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CE" w:rsidRPr="00E15C07" w:rsidRDefault="00EA68CE" w:rsidP="00EA68CE">
      <w:pPr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15C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Всероссийский конкурс</w:t>
      </w:r>
    </w:p>
    <w:p w:rsidR="00EA68CE" w:rsidRPr="00E15C07" w:rsidRDefault="00EA68CE" w:rsidP="00EA68CE">
      <w:pPr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15C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научно-технологических проектов</w:t>
      </w:r>
    </w:p>
    <w:p w:rsidR="00EA68CE" w:rsidRPr="00E15C07" w:rsidRDefault="00EA68CE" w:rsidP="00EA68CE">
      <w:pPr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15C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«Большие вызовы» </w:t>
      </w:r>
      <w:r w:rsidR="004C0678" w:rsidRPr="00E15C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</w:t>
      </w:r>
      <w:r w:rsidRPr="00E15C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2019</w:t>
      </w:r>
      <w:r w:rsidR="004C0678" w:rsidRPr="00E15C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-2020 учебном году</w:t>
      </w:r>
    </w:p>
    <w:p w:rsidR="004C0678" w:rsidRPr="00E15C07" w:rsidRDefault="004C0678" w:rsidP="004C0678">
      <w:pPr>
        <w:spacing w:after="0" w:line="240" w:lineRule="auto"/>
        <w:ind w:firstLine="70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01A6C" w:rsidRPr="00E15C07" w:rsidRDefault="00701A6C" w:rsidP="004C0678">
      <w:pPr>
        <w:spacing w:after="0" w:line="240" w:lineRule="auto"/>
        <w:ind w:firstLine="70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15C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Дорогие друзья!</w:t>
      </w:r>
    </w:p>
    <w:p w:rsidR="00EA68CE" w:rsidRPr="00E15C07" w:rsidRDefault="00EA68CE" w:rsidP="00E92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C07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выявления и развития у школьников творческих способностей, интереса к проектной, научной (научно-исследовательской), инженерно-технической, изобретательской и творческой деятельности, популяризации научных знаний и достижений «Сириус» организует Всероссийский конкурс научно-технологических проектов «Большие вызовы».</w:t>
      </w:r>
    </w:p>
    <w:p w:rsidR="00E928CE" w:rsidRPr="00E15C07" w:rsidRDefault="00EA68CE" w:rsidP="00E92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C07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Всероссийский конкурс научно-технологических проектов – это масштабное мероприятие для старшеклассников, которые занимаются научной или исследовательской деятельностью.</w:t>
      </w:r>
    </w:p>
    <w:p w:rsidR="00701A6C" w:rsidRPr="00E15C07" w:rsidRDefault="00701A6C" w:rsidP="00701A6C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E15C07">
        <w:rPr>
          <w:color w:val="auto"/>
          <w:sz w:val="28"/>
          <w:szCs w:val="28"/>
        </w:rPr>
        <w:t xml:space="preserve">Конкурс проводится в рамках Соглашения о совместном проведении Всероссийского конкурса научно-технологических проектов «Большие вызовы» в 2019/2020 учебном году между Образовательным Фондом «Талант и успех» и Министерством образования и науки Чеченской Республики, а также в соответствии с Положением о Всероссийском конкурсе научно-технологических проектов «Большие вызовы» в 2019/2020 учебном году, утвержденным руководителем </w:t>
      </w:r>
      <w:r w:rsidRPr="00E15C07">
        <w:rPr>
          <w:sz w:val="28"/>
          <w:szCs w:val="28"/>
        </w:rPr>
        <w:t>Образовательного Фонда «Талант и успех».</w:t>
      </w:r>
      <w:proofErr w:type="gramEnd"/>
    </w:p>
    <w:p w:rsidR="00EA68CE" w:rsidRPr="00E15C07" w:rsidRDefault="00EA68CE" w:rsidP="00E92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C0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центр «Сириус» предлагает участникам оформить свои идеи, разработки и исследования в проект и представить его для оценки экспертов.</w:t>
      </w:r>
    </w:p>
    <w:p w:rsidR="00EA68CE" w:rsidRPr="00E15C07" w:rsidRDefault="00EA68CE" w:rsidP="00EA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C07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Подробную информацию смотрите на сайте: </w:t>
      </w:r>
      <w:proofErr w:type="spellStart"/>
      <w:r w:rsidR="00FB1F14" w:rsidRPr="00E15C0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E15C07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"http://konkurs.sochisirius.ru/" </w:instrText>
      </w:r>
      <w:r w:rsidR="00FB1F14" w:rsidRPr="00E15C0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E15C07">
        <w:rPr>
          <w:rFonts w:ascii="Times New Roman" w:eastAsia="Times New Roman" w:hAnsi="Times New Roman" w:cs="Times New Roman"/>
          <w:color w:val="365F91"/>
          <w:sz w:val="28"/>
          <w:szCs w:val="28"/>
        </w:rPr>
        <w:t>konkurs</w:t>
      </w:r>
      <w:r w:rsidRPr="00E15C07">
        <w:rPr>
          <w:rFonts w:ascii="Times New Roman" w:eastAsia="Times New Roman" w:hAnsi="Times New Roman" w:cs="Times New Roman"/>
          <w:color w:val="365F91"/>
          <w:sz w:val="28"/>
          <w:szCs w:val="28"/>
        </w:rPr>
        <w:t>.</w:t>
      </w:r>
      <w:r w:rsidRPr="00E15C07">
        <w:rPr>
          <w:rFonts w:ascii="Times New Roman" w:eastAsia="Times New Roman" w:hAnsi="Times New Roman" w:cs="Times New Roman"/>
          <w:color w:val="365F91"/>
          <w:sz w:val="28"/>
          <w:szCs w:val="28"/>
        </w:rPr>
        <w:t>sochisirius.ru</w:t>
      </w:r>
      <w:proofErr w:type="spellEnd"/>
      <w:r w:rsidR="00FB1F14" w:rsidRPr="00E15C0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E15C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1A6C" w:rsidRPr="00E15C07" w:rsidRDefault="00701A6C" w:rsidP="00701A6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01A6C" w:rsidRPr="00E15C07" w:rsidRDefault="00701A6C" w:rsidP="00701A6C">
      <w:pPr>
        <w:pStyle w:val="Default"/>
        <w:jc w:val="center"/>
        <w:rPr>
          <w:color w:val="auto"/>
          <w:sz w:val="28"/>
          <w:szCs w:val="28"/>
        </w:rPr>
      </w:pPr>
      <w:r w:rsidRPr="00E15C07">
        <w:rPr>
          <w:b/>
          <w:bCs/>
          <w:color w:val="auto"/>
          <w:sz w:val="28"/>
          <w:szCs w:val="28"/>
        </w:rPr>
        <w:t>Перечень тематических направлений</w:t>
      </w:r>
    </w:p>
    <w:p w:rsidR="00701A6C" w:rsidRPr="00E15C07" w:rsidRDefault="00701A6C" w:rsidP="00701A6C">
      <w:pPr>
        <w:pStyle w:val="Default"/>
        <w:jc w:val="center"/>
        <w:rPr>
          <w:color w:val="auto"/>
          <w:sz w:val="28"/>
          <w:szCs w:val="28"/>
        </w:rPr>
      </w:pPr>
      <w:r w:rsidRPr="00E15C07">
        <w:rPr>
          <w:b/>
          <w:bCs/>
          <w:color w:val="auto"/>
          <w:sz w:val="28"/>
          <w:szCs w:val="28"/>
        </w:rPr>
        <w:t>Регионального трека Всероссийского конкурса</w:t>
      </w:r>
    </w:p>
    <w:p w:rsidR="00701A6C" w:rsidRPr="00E15C07" w:rsidRDefault="00701A6C" w:rsidP="00701A6C">
      <w:pPr>
        <w:pStyle w:val="Default"/>
        <w:jc w:val="center"/>
        <w:rPr>
          <w:color w:val="auto"/>
          <w:sz w:val="28"/>
          <w:szCs w:val="28"/>
        </w:rPr>
      </w:pPr>
      <w:r w:rsidRPr="00E15C07">
        <w:rPr>
          <w:b/>
          <w:bCs/>
          <w:color w:val="auto"/>
          <w:sz w:val="28"/>
          <w:szCs w:val="28"/>
        </w:rPr>
        <w:t>научно-технологических проектов «Большие вызовы»</w:t>
      </w:r>
    </w:p>
    <w:p w:rsidR="00701A6C" w:rsidRPr="00E15C07" w:rsidRDefault="00701A6C" w:rsidP="0022247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15C07">
        <w:rPr>
          <w:b/>
          <w:bCs/>
          <w:color w:val="auto"/>
          <w:sz w:val="28"/>
          <w:szCs w:val="28"/>
        </w:rPr>
        <w:t xml:space="preserve">в 2019/2020 году </w:t>
      </w:r>
      <w:r w:rsidR="0092021A" w:rsidRPr="00E15C07">
        <w:rPr>
          <w:b/>
          <w:bCs/>
          <w:color w:val="auto"/>
          <w:sz w:val="28"/>
          <w:szCs w:val="28"/>
        </w:rPr>
        <w:t>в Чеченской республике.</w:t>
      </w:r>
    </w:p>
    <w:p w:rsidR="00701A6C" w:rsidRPr="00E15C07" w:rsidRDefault="00E15C07" w:rsidP="00701A6C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701A6C" w:rsidRPr="00E15C07">
        <w:rPr>
          <w:color w:val="auto"/>
          <w:sz w:val="28"/>
          <w:szCs w:val="28"/>
        </w:rPr>
        <w:t>А</w:t>
      </w:r>
      <w:r w:rsidR="0092021A" w:rsidRPr="00E15C07">
        <w:rPr>
          <w:color w:val="auto"/>
          <w:sz w:val="28"/>
          <w:szCs w:val="28"/>
        </w:rPr>
        <w:t>гропромышленные и биотехнологии</w:t>
      </w:r>
      <w:r>
        <w:rPr>
          <w:color w:val="auto"/>
          <w:sz w:val="28"/>
          <w:szCs w:val="28"/>
        </w:rPr>
        <w:t>»</w:t>
      </w:r>
    </w:p>
    <w:p w:rsidR="00701A6C" w:rsidRPr="00E15C07" w:rsidRDefault="00701A6C" w:rsidP="00701A6C">
      <w:pPr>
        <w:numPr>
          <w:ilvl w:val="0"/>
          <w:numId w:val="2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E15C07">
        <w:rPr>
          <w:rFonts w:ascii="Times New Roman" w:eastAsia="Times New Roman" w:hAnsi="Times New Roman"/>
          <w:bCs/>
          <w:sz w:val="28"/>
          <w:szCs w:val="28"/>
        </w:rPr>
        <w:t>«</w:t>
      </w:r>
      <w:r w:rsidRPr="00E15C07">
        <w:rPr>
          <w:rFonts w:ascii="Times New Roman" w:hAnsi="Times New Roman"/>
          <w:sz w:val="28"/>
          <w:szCs w:val="28"/>
        </w:rPr>
        <w:t>Большие данные, искусственный интеллект, финансовые технологии и машинное обучение</w:t>
      </w:r>
      <w:r w:rsidRPr="00E15C07"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701A6C" w:rsidRPr="00E15C07" w:rsidRDefault="00701A6C" w:rsidP="00701A6C">
      <w:pPr>
        <w:numPr>
          <w:ilvl w:val="0"/>
          <w:numId w:val="2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E15C07">
        <w:rPr>
          <w:rFonts w:ascii="Times New Roman" w:eastAsia="Times New Roman" w:hAnsi="Times New Roman"/>
          <w:bCs/>
          <w:sz w:val="28"/>
          <w:szCs w:val="28"/>
        </w:rPr>
        <w:t>«Современная энергетика»</w:t>
      </w:r>
    </w:p>
    <w:p w:rsidR="00567FE3" w:rsidRPr="00E15C07" w:rsidRDefault="00701A6C" w:rsidP="0022247A">
      <w:pPr>
        <w:numPr>
          <w:ilvl w:val="0"/>
          <w:numId w:val="2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E15C07">
        <w:rPr>
          <w:rFonts w:ascii="Times New Roman" w:eastAsia="Times New Roman" w:hAnsi="Times New Roman"/>
          <w:bCs/>
          <w:sz w:val="28"/>
          <w:szCs w:val="28"/>
        </w:rPr>
        <w:t>«Умный город и безопасность»</w:t>
      </w:r>
    </w:p>
    <w:p w:rsidR="00EA68CE" w:rsidRPr="00E15C07" w:rsidRDefault="00EA68CE" w:rsidP="00E928CE">
      <w:pPr>
        <w:pStyle w:val="4"/>
        <w:spacing w:line="276" w:lineRule="atLeast"/>
        <w:ind w:firstLine="70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15C07">
        <w:rPr>
          <w:rFonts w:ascii="Times New Roman" w:hAnsi="Times New Roman" w:cs="Times New Roman"/>
          <w:i w:val="0"/>
          <w:color w:val="auto"/>
          <w:sz w:val="28"/>
          <w:szCs w:val="28"/>
        </w:rPr>
        <w:t>Этапы и сроки проведения регионального конкурса</w:t>
      </w:r>
      <w:r w:rsidR="00567FE3" w:rsidRPr="00E15C0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E928CE" w:rsidRPr="00E15C07">
        <w:rPr>
          <w:rFonts w:ascii="Times New Roman" w:hAnsi="Times New Roman" w:cs="Times New Roman"/>
          <w:i w:val="0"/>
          <w:color w:val="auto"/>
          <w:sz w:val="28"/>
          <w:szCs w:val="28"/>
        </w:rPr>
        <w:t>в 2019/20 учебном году в Чеченской республике.</w:t>
      </w:r>
    </w:p>
    <w:p w:rsidR="00EA68CE" w:rsidRPr="00E15C07" w:rsidRDefault="00EA68CE" w:rsidP="00E928CE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C07">
        <w:rPr>
          <w:rFonts w:ascii="Times New Roman" w:hAnsi="Times New Roman" w:cs="Times New Roman"/>
          <w:color w:val="000000"/>
          <w:sz w:val="28"/>
          <w:szCs w:val="28"/>
        </w:rPr>
        <w:t>В региональном этапе конкурса принимают участие обучающиеся 8-10 классов образовательных организаций общего и дополнительного образования Чеченской республики.</w:t>
      </w:r>
    </w:p>
    <w:p w:rsidR="00EA68CE" w:rsidRPr="00E15C07" w:rsidRDefault="00EA68CE" w:rsidP="00EA68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5C07">
        <w:rPr>
          <w:color w:val="auto"/>
          <w:sz w:val="28"/>
          <w:szCs w:val="28"/>
        </w:rPr>
        <w:t xml:space="preserve">Региональный конкурс проводится </w:t>
      </w:r>
      <w:r w:rsidRPr="00E15C07">
        <w:rPr>
          <w:b/>
          <w:bCs/>
          <w:color w:val="auto"/>
          <w:sz w:val="28"/>
          <w:szCs w:val="28"/>
        </w:rPr>
        <w:t xml:space="preserve">в 2 этапа: </w:t>
      </w:r>
    </w:p>
    <w:p w:rsidR="00EA68CE" w:rsidRPr="00E15C07" w:rsidRDefault="00EA68CE" w:rsidP="00EA68CE">
      <w:pPr>
        <w:pStyle w:val="Default"/>
        <w:ind w:left="1134"/>
        <w:jc w:val="both"/>
        <w:rPr>
          <w:color w:val="auto"/>
          <w:sz w:val="28"/>
          <w:szCs w:val="28"/>
        </w:rPr>
      </w:pPr>
      <w:r w:rsidRPr="00E15C07">
        <w:rPr>
          <w:color w:val="auto"/>
          <w:sz w:val="28"/>
          <w:szCs w:val="28"/>
        </w:rPr>
        <w:t xml:space="preserve">- муниципальный; </w:t>
      </w:r>
    </w:p>
    <w:p w:rsidR="00EA68CE" w:rsidRPr="00E15C07" w:rsidRDefault="00EA68CE" w:rsidP="00EA68CE">
      <w:pPr>
        <w:pStyle w:val="Default"/>
        <w:ind w:left="1134"/>
        <w:jc w:val="both"/>
        <w:rPr>
          <w:color w:val="auto"/>
          <w:sz w:val="28"/>
          <w:szCs w:val="28"/>
        </w:rPr>
      </w:pPr>
      <w:r w:rsidRPr="00E15C07">
        <w:rPr>
          <w:color w:val="auto"/>
          <w:sz w:val="28"/>
          <w:szCs w:val="28"/>
        </w:rPr>
        <w:t>- финальный.</w:t>
      </w:r>
    </w:p>
    <w:p w:rsidR="00EA68CE" w:rsidRPr="00E15C07" w:rsidRDefault="00EA68CE" w:rsidP="00EA68C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E15C07">
        <w:rPr>
          <w:color w:val="auto"/>
          <w:sz w:val="28"/>
          <w:szCs w:val="28"/>
        </w:rPr>
        <w:t xml:space="preserve">Муниципальный этап проводится </w:t>
      </w:r>
      <w:r w:rsidRPr="00E15C07">
        <w:rPr>
          <w:b/>
          <w:bCs/>
          <w:color w:val="auto"/>
          <w:sz w:val="28"/>
          <w:szCs w:val="28"/>
        </w:rPr>
        <w:t>не позднее 25 февраля 2020 года.</w:t>
      </w:r>
    </w:p>
    <w:p w:rsidR="004C0678" w:rsidRPr="00E15C07" w:rsidRDefault="00EA68CE" w:rsidP="00E928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5C07">
        <w:rPr>
          <w:color w:val="auto"/>
          <w:sz w:val="28"/>
          <w:szCs w:val="28"/>
        </w:rPr>
        <w:lastRenderedPageBreak/>
        <w:t xml:space="preserve">Участникам муниципального этапа необходимо в срок </w:t>
      </w:r>
      <w:r w:rsidRPr="00E15C07">
        <w:rPr>
          <w:b/>
          <w:bCs/>
          <w:color w:val="auto"/>
          <w:sz w:val="28"/>
          <w:szCs w:val="28"/>
        </w:rPr>
        <w:t>до 1 февраля 2020 года</w:t>
      </w:r>
      <w:r w:rsidRPr="00E15C07">
        <w:rPr>
          <w:bCs/>
          <w:color w:val="auto"/>
          <w:sz w:val="28"/>
          <w:szCs w:val="28"/>
        </w:rPr>
        <w:t xml:space="preserve"> </w:t>
      </w:r>
      <w:r w:rsidR="00E928CE" w:rsidRPr="00E15C07">
        <w:rPr>
          <w:bCs/>
          <w:color w:val="auto"/>
          <w:sz w:val="28"/>
          <w:szCs w:val="28"/>
        </w:rPr>
        <w:t>п</w:t>
      </w:r>
      <w:r w:rsidRPr="00E15C07">
        <w:rPr>
          <w:bCs/>
          <w:color w:val="auto"/>
          <w:sz w:val="28"/>
          <w:szCs w:val="28"/>
        </w:rPr>
        <w:t xml:space="preserve">одать заявку для участия в Региональном конкурсе </w:t>
      </w:r>
      <w:r w:rsidRPr="00E15C07">
        <w:rPr>
          <w:b/>
          <w:bCs/>
          <w:color w:val="auto"/>
          <w:sz w:val="28"/>
          <w:szCs w:val="28"/>
        </w:rPr>
        <w:t>в системе «</w:t>
      </w:r>
      <w:proofErr w:type="spellStart"/>
      <w:r w:rsidRPr="00E15C07">
        <w:rPr>
          <w:b/>
          <w:bCs/>
          <w:color w:val="auto"/>
          <w:sz w:val="28"/>
          <w:szCs w:val="28"/>
        </w:rPr>
        <w:t>Сириус</w:t>
      </w:r>
      <w:proofErr w:type="gramStart"/>
      <w:r w:rsidRPr="00E15C07">
        <w:rPr>
          <w:b/>
          <w:bCs/>
          <w:color w:val="auto"/>
          <w:sz w:val="28"/>
          <w:szCs w:val="28"/>
        </w:rPr>
        <w:t>.О</w:t>
      </w:r>
      <w:proofErr w:type="gramEnd"/>
      <w:r w:rsidRPr="00E15C07">
        <w:rPr>
          <w:b/>
          <w:bCs/>
          <w:color w:val="auto"/>
          <w:sz w:val="28"/>
          <w:szCs w:val="28"/>
        </w:rPr>
        <w:t>нлайн</w:t>
      </w:r>
      <w:proofErr w:type="spellEnd"/>
      <w:r w:rsidRPr="00E15C07">
        <w:rPr>
          <w:b/>
          <w:bCs/>
          <w:color w:val="auto"/>
          <w:sz w:val="28"/>
          <w:szCs w:val="28"/>
        </w:rPr>
        <w:t xml:space="preserve">» </w:t>
      </w:r>
      <w:r w:rsidR="00E928CE" w:rsidRPr="00E15C07">
        <w:rPr>
          <w:sz w:val="28"/>
          <w:szCs w:val="28"/>
        </w:rPr>
        <w:t xml:space="preserve">и </w:t>
      </w:r>
      <w:r w:rsidRPr="00E15C07">
        <w:rPr>
          <w:sz w:val="28"/>
          <w:szCs w:val="28"/>
        </w:rPr>
        <w:t>загрузить в него свою проектную работу</w:t>
      </w:r>
      <w:r w:rsidR="00E928CE" w:rsidRPr="00E15C07">
        <w:rPr>
          <w:color w:val="auto"/>
          <w:sz w:val="28"/>
          <w:szCs w:val="28"/>
        </w:rPr>
        <w:t xml:space="preserve">. </w:t>
      </w:r>
    </w:p>
    <w:p w:rsidR="00EA68CE" w:rsidRPr="00E15C07" w:rsidRDefault="00E928CE" w:rsidP="00E928C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E15C07">
        <w:rPr>
          <w:color w:val="auto"/>
          <w:sz w:val="28"/>
          <w:szCs w:val="28"/>
        </w:rPr>
        <w:t>Проекты могут быть следующих типов: конструкторский, технологический, исследовательский.</w:t>
      </w:r>
    </w:p>
    <w:p w:rsidR="00EA68CE" w:rsidRPr="00E15C07" w:rsidRDefault="00E928CE" w:rsidP="00E928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15C07">
        <w:rPr>
          <w:rFonts w:ascii="Times New Roman" w:hAnsi="Times New Roman" w:cs="Times New Roman"/>
          <w:sz w:val="28"/>
          <w:szCs w:val="28"/>
        </w:rPr>
        <w:tab/>
        <w:t xml:space="preserve">Финальный этап проводится </w:t>
      </w:r>
      <w:r w:rsidRPr="00E15C07">
        <w:rPr>
          <w:rFonts w:ascii="Times New Roman" w:hAnsi="Times New Roman" w:cs="Times New Roman"/>
          <w:b/>
          <w:bCs/>
          <w:sz w:val="28"/>
          <w:szCs w:val="28"/>
        </w:rPr>
        <w:t>не позднее 25 марта 2020 года.</w:t>
      </w:r>
    </w:p>
    <w:p w:rsidR="00E928CE" w:rsidRPr="00E15C07" w:rsidRDefault="00E928CE" w:rsidP="00E9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5C07">
        <w:rPr>
          <w:rFonts w:ascii="Times New Roman" w:hAnsi="Times New Roman"/>
          <w:sz w:val="28"/>
          <w:szCs w:val="28"/>
        </w:rPr>
        <w:t xml:space="preserve">Для защиты участникам финального этапа Регионального конкурса необходимо иметь следующие материалы: </w:t>
      </w:r>
    </w:p>
    <w:p w:rsidR="00E928CE" w:rsidRPr="00E15C07" w:rsidRDefault="00E928CE" w:rsidP="00E9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5C07">
        <w:rPr>
          <w:rFonts w:ascii="Times New Roman" w:hAnsi="Times New Roman"/>
          <w:sz w:val="28"/>
          <w:szCs w:val="28"/>
        </w:rPr>
        <w:t xml:space="preserve">– Проектная работа. Должна соответствовать требованиям к оформлению и содержанию работы (с требованиями можно ознакомиться, перейдя по ссылке </w:t>
      </w:r>
      <w:hyperlink r:id="rId6" w:history="1">
        <w:r w:rsidRPr="00E15C07">
          <w:rPr>
            <w:rStyle w:val="a4"/>
            <w:rFonts w:ascii="Times New Roman" w:hAnsi="Times New Roman"/>
            <w:sz w:val="28"/>
            <w:szCs w:val="28"/>
          </w:rPr>
          <w:t>https://konkurs.sochisirius.ru/custom/criterion</w:t>
        </w:r>
      </w:hyperlink>
      <w:r w:rsidRPr="00E15C07">
        <w:rPr>
          <w:rFonts w:ascii="Times New Roman" w:hAnsi="Times New Roman"/>
          <w:sz w:val="28"/>
          <w:szCs w:val="28"/>
        </w:rPr>
        <w:t>).</w:t>
      </w:r>
    </w:p>
    <w:p w:rsidR="00E928CE" w:rsidRPr="00E15C07" w:rsidRDefault="00E928CE" w:rsidP="00E9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C07">
        <w:rPr>
          <w:rFonts w:ascii="Times New Roman" w:hAnsi="Times New Roman"/>
          <w:sz w:val="28"/>
          <w:szCs w:val="28"/>
        </w:rPr>
        <w:t xml:space="preserve">– Готовый продукт (макет, модель, техническое устройство, результат исследований, изобретение, программа, схема и т.д.). </w:t>
      </w:r>
      <w:proofErr w:type="gramEnd"/>
    </w:p>
    <w:p w:rsidR="00E928CE" w:rsidRPr="00E15C07" w:rsidRDefault="00E928CE" w:rsidP="00E9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5C07">
        <w:rPr>
          <w:rFonts w:ascii="Times New Roman" w:hAnsi="Times New Roman"/>
          <w:sz w:val="28"/>
          <w:szCs w:val="28"/>
        </w:rPr>
        <w:t xml:space="preserve">– Презентация, отражающая основные этапы проделанной работы (не более 7 слайдов). </w:t>
      </w:r>
    </w:p>
    <w:p w:rsidR="00701A6C" w:rsidRPr="00E15C07" w:rsidRDefault="0022247A" w:rsidP="00701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C07">
        <w:rPr>
          <w:rFonts w:ascii="Times New Roman" w:hAnsi="Times New Roman"/>
          <w:sz w:val="28"/>
          <w:szCs w:val="28"/>
        </w:rPr>
        <w:t>К</w:t>
      </w:r>
      <w:r w:rsidRPr="00E15C07">
        <w:rPr>
          <w:rFonts w:ascii="Times New Roman" w:hAnsi="Times New Roman" w:cs="Times New Roman"/>
          <w:sz w:val="28"/>
          <w:szCs w:val="28"/>
        </w:rPr>
        <w:t>оординатор</w:t>
      </w:r>
      <w:r w:rsidR="00701A6C" w:rsidRPr="00E15C07">
        <w:rPr>
          <w:rFonts w:ascii="Times New Roman" w:hAnsi="Times New Roman" w:cs="Times New Roman"/>
          <w:sz w:val="28"/>
          <w:szCs w:val="28"/>
        </w:rPr>
        <w:t xml:space="preserve"> организационного комитета Регионального конкурса</w:t>
      </w:r>
      <w:r w:rsidR="00701A6C" w:rsidRPr="00E15C07">
        <w:rPr>
          <w:rFonts w:ascii="Times New Roman" w:hAnsi="Times New Roman"/>
          <w:sz w:val="28"/>
          <w:szCs w:val="28"/>
        </w:rPr>
        <w:t xml:space="preserve">, </w:t>
      </w:r>
      <w:r w:rsidRPr="00E15C07">
        <w:rPr>
          <w:rFonts w:ascii="Times New Roman" w:hAnsi="Times New Roman" w:cs="Times New Roman"/>
          <w:sz w:val="28"/>
          <w:szCs w:val="28"/>
        </w:rPr>
        <w:t>директор</w:t>
      </w:r>
      <w:r w:rsidR="00701A6C" w:rsidRPr="00E15C07">
        <w:rPr>
          <w:rFonts w:ascii="Times New Roman" w:hAnsi="Times New Roman" w:cs="Times New Roman"/>
          <w:sz w:val="28"/>
          <w:szCs w:val="28"/>
        </w:rPr>
        <w:t xml:space="preserve"> ГБУ </w:t>
      </w:r>
      <w:proofErr w:type="gramStart"/>
      <w:r w:rsidR="00701A6C" w:rsidRPr="00E15C0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01A6C" w:rsidRPr="00E15C0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01A6C" w:rsidRPr="00E15C07">
        <w:rPr>
          <w:rFonts w:ascii="Times New Roman" w:hAnsi="Times New Roman" w:cs="Times New Roman"/>
          <w:sz w:val="28"/>
          <w:szCs w:val="28"/>
        </w:rPr>
        <w:t>Республиканский</w:t>
      </w:r>
      <w:proofErr w:type="gramEnd"/>
      <w:r w:rsidR="00701A6C" w:rsidRPr="00E15C07">
        <w:rPr>
          <w:rFonts w:ascii="Times New Roman" w:hAnsi="Times New Roman" w:cs="Times New Roman"/>
          <w:sz w:val="28"/>
          <w:szCs w:val="28"/>
        </w:rPr>
        <w:t xml:space="preserve"> центр детского (юношеского) технического</w:t>
      </w:r>
      <w:r w:rsidRPr="00E15C07">
        <w:rPr>
          <w:rFonts w:ascii="Times New Roman" w:hAnsi="Times New Roman" w:cs="Times New Roman"/>
          <w:sz w:val="28"/>
          <w:szCs w:val="28"/>
        </w:rPr>
        <w:t xml:space="preserve"> творчества» А.Б-М. </w:t>
      </w:r>
      <w:proofErr w:type="spellStart"/>
      <w:r w:rsidRPr="00E15C07">
        <w:rPr>
          <w:rFonts w:ascii="Times New Roman" w:hAnsi="Times New Roman" w:cs="Times New Roman"/>
          <w:sz w:val="28"/>
          <w:szCs w:val="28"/>
        </w:rPr>
        <w:t>Ахъядов</w:t>
      </w:r>
      <w:proofErr w:type="spellEnd"/>
      <w:r w:rsidRPr="00E15C07">
        <w:rPr>
          <w:rFonts w:ascii="Times New Roman" w:hAnsi="Times New Roman" w:cs="Times New Roman"/>
          <w:sz w:val="28"/>
          <w:szCs w:val="28"/>
        </w:rPr>
        <w:t xml:space="preserve">, контактные данные - </w:t>
      </w:r>
      <w:r w:rsidR="00701A6C" w:rsidRPr="00E15C07">
        <w:rPr>
          <w:rFonts w:ascii="Times New Roman" w:hAnsi="Times New Roman" w:cs="Times New Roman"/>
          <w:sz w:val="28"/>
          <w:szCs w:val="28"/>
        </w:rPr>
        <w:t>8(928)</w:t>
      </w:r>
      <w:r w:rsidR="00E15C07" w:rsidRPr="00E15C07">
        <w:rPr>
          <w:rFonts w:ascii="Times New Roman" w:hAnsi="Times New Roman" w:cs="Times New Roman"/>
          <w:sz w:val="28"/>
          <w:szCs w:val="28"/>
        </w:rPr>
        <w:t xml:space="preserve"> </w:t>
      </w:r>
      <w:r w:rsidR="00701A6C" w:rsidRPr="00E15C07">
        <w:rPr>
          <w:rFonts w:ascii="Times New Roman" w:hAnsi="Times New Roman" w:cs="Times New Roman"/>
          <w:sz w:val="28"/>
          <w:szCs w:val="28"/>
        </w:rPr>
        <w:t>949-09-99</w:t>
      </w:r>
      <w:r w:rsidRPr="00E15C07">
        <w:rPr>
          <w:rFonts w:ascii="Times New Roman" w:hAnsi="Times New Roman" w:cs="Times New Roman"/>
          <w:sz w:val="28"/>
          <w:szCs w:val="28"/>
        </w:rPr>
        <w:t>.</w:t>
      </w:r>
    </w:p>
    <w:p w:rsidR="00701A6C" w:rsidRPr="00E15C07" w:rsidRDefault="00701A6C" w:rsidP="00701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FE3" w:rsidRPr="00E15C07" w:rsidRDefault="00567FE3" w:rsidP="00701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5C07">
        <w:rPr>
          <w:rFonts w:ascii="Times New Roman" w:hAnsi="Times New Roman" w:cs="Times New Roman"/>
          <w:color w:val="FF0000"/>
          <w:sz w:val="28"/>
          <w:szCs w:val="28"/>
        </w:rPr>
        <w:t>Контактная информация:</w:t>
      </w:r>
    </w:p>
    <w:p w:rsidR="0022247A" w:rsidRPr="00E15C07" w:rsidRDefault="0022247A" w:rsidP="00701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C07">
        <w:rPr>
          <w:rFonts w:ascii="Times New Roman" w:hAnsi="Times New Roman" w:cs="Times New Roman"/>
          <w:sz w:val="28"/>
          <w:szCs w:val="28"/>
        </w:rPr>
        <w:t>По вопросам организации</w:t>
      </w:r>
      <w:r w:rsidR="00E15C07" w:rsidRPr="00E15C07">
        <w:rPr>
          <w:rFonts w:ascii="Times New Roman" w:hAnsi="Times New Roman" w:cs="Times New Roman"/>
          <w:sz w:val="28"/>
          <w:szCs w:val="28"/>
        </w:rPr>
        <w:t xml:space="preserve"> конкурса: </w:t>
      </w:r>
      <w:proofErr w:type="spellStart"/>
      <w:r w:rsidR="00E15C07" w:rsidRPr="00E15C07">
        <w:rPr>
          <w:rFonts w:ascii="Times New Roman" w:hAnsi="Times New Roman" w:cs="Times New Roman"/>
          <w:sz w:val="28"/>
          <w:szCs w:val="28"/>
          <w:lang w:val="en-US"/>
        </w:rPr>
        <w:t>bv</w:t>
      </w:r>
      <w:proofErr w:type="spellEnd"/>
      <w:r w:rsidR="00E15C07" w:rsidRPr="00E15C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5C07" w:rsidRPr="00E15C07">
        <w:rPr>
          <w:rFonts w:ascii="Times New Roman" w:hAnsi="Times New Roman" w:cs="Times New Roman"/>
          <w:sz w:val="28"/>
          <w:szCs w:val="28"/>
          <w:lang w:val="en-US"/>
        </w:rPr>
        <w:t>chr</w:t>
      </w:r>
      <w:proofErr w:type="spellEnd"/>
      <w:r w:rsidR="00E15C07" w:rsidRPr="00E15C07">
        <w:rPr>
          <w:rFonts w:ascii="Times New Roman" w:hAnsi="Times New Roman" w:cs="Times New Roman"/>
          <w:sz w:val="28"/>
          <w:szCs w:val="28"/>
        </w:rPr>
        <w:t>@</w:t>
      </w:r>
      <w:r w:rsidR="00E15C07" w:rsidRPr="00E15C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15C07" w:rsidRPr="00E15C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5C07" w:rsidRPr="00E15C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15C07" w:rsidRPr="00E15C07" w:rsidRDefault="00E15C07" w:rsidP="00701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C07">
        <w:rPr>
          <w:rFonts w:ascii="Times New Roman" w:hAnsi="Times New Roman" w:cs="Times New Roman"/>
          <w:sz w:val="28"/>
          <w:szCs w:val="28"/>
        </w:rPr>
        <w:t>Цинкашева</w:t>
      </w:r>
      <w:proofErr w:type="spellEnd"/>
      <w:r w:rsidRPr="00E1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07">
        <w:rPr>
          <w:rFonts w:ascii="Times New Roman" w:hAnsi="Times New Roman" w:cs="Times New Roman"/>
          <w:sz w:val="28"/>
          <w:szCs w:val="28"/>
        </w:rPr>
        <w:t>Асет</w:t>
      </w:r>
      <w:proofErr w:type="spellEnd"/>
      <w:r w:rsidRPr="00E1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07"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  <w:r w:rsidRPr="00E15C07">
        <w:rPr>
          <w:rFonts w:ascii="Times New Roman" w:hAnsi="Times New Roman" w:cs="Times New Roman"/>
          <w:sz w:val="28"/>
          <w:szCs w:val="28"/>
        </w:rPr>
        <w:t xml:space="preserve"> – 8(928)894-89-99</w:t>
      </w:r>
    </w:p>
    <w:p w:rsidR="00E15C07" w:rsidRPr="00E15C07" w:rsidRDefault="00E15C07" w:rsidP="00701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C07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E15C07">
        <w:rPr>
          <w:rFonts w:ascii="Times New Roman" w:hAnsi="Times New Roman" w:cs="Times New Roman"/>
          <w:sz w:val="28"/>
          <w:szCs w:val="28"/>
        </w:rPr>
        <w:t xml:space="preserve"> Марям </w:t>
      </w:r>
      <w:proofErr w:type="spellStart"/>
      <w:r w:rsidRPr="00E15C07">
        <w:rPr>
          <w:rFonts w:ascii="Times New Roman" w:hAnsi="Times New Roman" w:cs="Times New Roman"/>
          <w:sz w:val="28"/>
          <w:szCs w:val="28"/>
        </w:rPr>
        <w:t>Сулимаевна</w:t>
      </w:r>
      <w:proofErr w:type="spellEnd"/>
      <w:r w:rsidRPr="00E15C07">
        <w:rPr>
          <w:rFonts w:ascii="Times New Roman" w:hAnsi="Times New Roman" w:cs="Times New Roman"/>
          <w:sz w:val="28"/>
          <w:szCs w:val="28"/>
        </w:rPr>
        <w:t xml:space="preserve"> – 8(928)479-84-20</w:t>
      </w:r>
    </w:p>
    <w:p w:rsidR="00701A6C" w:rsidRPr="00E15C07" w:rsidRDefault="00701A6C" w:rsidP="00701A6C">
      <w:pPr>
        <w:pStyle w:val="Default"/>
        <w:ind w:left="720"/>
        <w:rPr>
          <w:color w:val="auto"/>
          <w:sz w:val="28"/>
          <w:szCs w:val="28"/>
        </w:rPr>
      </w:pPr>
    </w:p>
    <w:p w:rsidR="00E928CE" w:rsidRPr="00E15C07" w:rsidRDefault="00E928CE" w:rsidP="00E92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28CE" w:rsidRPr="00E15C07" w:rsidRDefault="00E928CE">
      <w:pPr>
        <w:rPr>
          <w:rFonts w:ascii="Times New Roman" w:hAnsi="Times New Roman" w:cs="Times New Roman"/>
          <w:sz w:val="28"/>
          <w:szCs w:val="28"/>
        </w:rPr>
      </w:pPr>
    </w:p>
    <w:sectPr w:rsidR="00E928CE" w:rsidRPr="00E15C07" w:rsidSect="00FB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267"/>
    <w:multiLevelType w:val="hybridMultilevel"/>
    <w:tmpl w:val="1E72491E"/>
    <w:lvl w:ilvl="0" w:tplc="20E07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46BC8"/>
    <w:multiLevelType w:val="hybridMultilevel"/>
    <w:tmpl w:val="DD8A79E0"/>
    <w:lvl w:ilvl="0" w:tplc="FEB2A43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6252E"/>
    <w:multiLevelType w:val="hybridMultilevel"/>
    <w:tmpl w:val="480C6C66"/>
    <w:lvl w:ilvl="0" w:tplc="E72C0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8CE"/>
    <w:rsid w:val="0022247A"/>
    <w:rsid w:val="004C0678"/>
    <w:rsid w:val="00567FE3"/>
    <w:rsid w:val="00701A6C"/>
    <w:rsid w:val="0092021A"/>
    <w:rsid w:val="00E15C07"/>
    <w:rsid w:val="00E928CE"/>
    <w:rsid w:val="00EA68CE"/>
    <w:rsid w:val="00FB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14"/>
  </w:style>
  <w:style w:type="paragraph" w:styleId="1">
    <w:name w:val="heading 1"/>
    <w:basedOn w:val="a"/>
    <w:link w:val="10"/>
    <w:uiPriority w:val="9"/>
    <w:qFormat/>
    <w:rsid w:val="00EA6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8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68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8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EA68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EA68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567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nkurs.sochisirius.ru/custom/criter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8597-8F37-4CFD-AA03-E6D4BE67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2019-11-12T13:51:00Z</dcterms:created>
  <dcterms:modified xsi:type="dcterms:W3CDTF">2019-11-13T07:22:00Z</dcterms:modified>
</cp:coreProperties>
</file>